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B8D7" w14:textId="77777777" w:rsidR="00274056" w:rsidRDefault="004649AA" w:rsidP="004649AA">
      <w:pPr>
        <w:pStyle w:val="Ttulo"/>
        <w:tabs>
          <w:tab w:val="left" w:pos="142"/>
        </w:tabs>
        <w:ind w:left="0"/>
        <w:rPr>
          <w:rFonts w:ascii="Arial" w:eastAsia="Arial" w:hAnsi="Arial" w:cs="Arial"/>
        </w:rPr>
      </w:pPr>
      <w:r>
        <w:rPr>
          <w:rFonts w:ascii="Arial" w:eastAsia="Arial" w:hAnsi="Arial" w:cs="Arial"/>
        </w:rPr>
        <w:t xml:space="preserve"> Superintendencia de </w:t>
      </w:r>
      <w:r w:rsidR="00706103">
        <w:rPr>
          <w:rFonts w:ascii="Arial" w:eastAsia="Arial" w:hAnsi="Arial" w:cs="Arial"/>
        </w:rPr>
        <w:t>Instituto de Formación Policial</w:t>
      </w:r>
    </w:p>
    <w:p w14:paraId="403BD60C" w14:textId="2AB96AB9" w:rsidR="00DC7CCB" w:rsidRPr="00DC7CCB" w:rsidRDefault="00943578" w:rsidP="00DC7CCB">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24B230F0" w14:textId="086BF002" w:rsidR="00C72E63" w:rsidRPr="00C72E63" w:rsidRDefault="00873327" w:rsidP="00C72E63">
                                <w:pPr>
                                  <w:spacing w:before="160"/>
                                  <w:textDirection w:val="btLr"/>
                                  <w:rPr>
                                    <w:rFonts w:ascii="Arial" w:eastAsia="Arial" w:hAnsi="Arial" w:cs="Arial"/>
                                    <w:color w:val="000000"/>
                                    <w:sz w:val="24"/>
                                    <w:szCs w:val="24"/>
                                    <w:lang w:val="es-AR"/>
                                  </w:rPr>
                                </w:pPr>
                                <w:r w:rsidRPr="00873327">
                                  <w:rPr>
                                    <w:rFonts w:ascii="Arial" w:eastAsia="Arial" w:hAnsi="Arial" w:cs="Arial"/>
                                    <w:color w:val="000000"/>
                                    <w:sz w:val="24"/>
                                    <w:szCs w:val="24"/>
                                  </w:rPr>
                                  <w:t xml:space="preserve">Curso de inglés – nivel </w:t>
                                </w:r>
                                <w:r w:rsidR="00492477">
                                  <w:rPr>
                                    <w:rFonts w:ascii="Arial" w:eastAsia="Arial" w:hAnsi="Arial" w:cs="Arial"/>
                                    <w:color w:val="000000"/>
                                    <w:sz w:val="24"/>
                                    <w:szCs w:val="24"/>
                                  </w:rPr>
                                  <w:t>V</w:t>
                                </w:r>
                                <w:r w:rsidR="00655AAE">
                                  <w:rPr>
                                    <w:rFonts w:ascii="Arial" w:eastAsia="Arial" w:hAnsi="Arial" w:cs="Arial"/>
                                    <w:color w:val="000000"/>
                                    <w:sz w:val="24"/>
                                    <w:szCs w:val="24"/>
                                  </w:rPr>
                                  <w:t>I</w:t>
                                </w:r>
                                <w:r w:rsidRPr="00873327">
                                  <w:rPr>
                                    <w:rFonts w:ascii="Arial" w:eastAsia="Arial" w:hAnsi="Arial" w:cs="Arial"/>
                                    <w:color w:val="000000"/>
                                    <w:sz w:val="24"/>
                                    <w:szCs w:val="24"/>
                                  </w:rPr>
                                  <w:t>.</w:t>
                                </w: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4B230F0" w14:textId="086BF002" w:rsidR="00C72E63" w:rsidRPr="00C72E63" w:rsidRDefault="00873327" w:rsidP="00C72E63">
                          <w:pPr>
                            <w:spacing w:before="160"/>
                            <w:textDirection w:val="btLr"/>
                            <w:rPr>
                              <w:rFonts w:ascii="Arial" w:eastAsia="Arial" w:hAnsi="Arial" w:cs="Arial"/>
                              <w:color w:val="000000"/>
                              <w:sz w:val="24"/>
                              <w:szCs w:val="24"/>
                              <w:lang w:val="es-AR"/>
                            </w:rPr>
                          </w:pPr>
                          <w:r w:rsidRPr="00873327">
                            <w:rPr>
                              <w:rFonts w:ascii="Arial" w:eastAsia="Arial" w:hAnsi="Arial" w:cs="Arial"/>
                              <w:color w:val="000000"/>
                              <w:sz w:val="24"/>
                              <w:szCs w:val="24"/>
                            </w:rPr>
                            <w:t xml:space="preserve">Curso de inglés – nivel </w:t>
                          </w:r>
                          <w:r w:rsidR="00492477">
                            <w:rPr>
                              <w:rFonts w:ascii="Arial" w:eastAsia="Arial" w:hAnsi="Arial" w:cs="Arial"/>
                              <w:color w:val="000000"/>
                              <w:sz w:val="24"/>
                              <w:szCs w:val="24"/>
                            </w:rPr>
                            <w:t>V</w:t>
                          </w:r>
                          <w:r w:rsidR="00655AAE">
                            <w:rPr>
                              <w:rFonts w:ascii="Arial" w:eastAsia="Arial" w:hAnsi="Arial" w:cs="Arial"/>
                              <w:color w:val="000000"/>
                              <w:sz w:val="24"/>
                              <w:szCs w:val="24"/>
                            </w:rPr>
                            <w:t>I</w:t>
                          </w:r>
                          <w:r w:rsidRPr="00873327">
                            <w:rPr>
                              <w:rFonts w:ascii="Arial" w:eastAsia="Arial" w:hAnsi="Arial" w:cs="Arial"/>
                              <w:color w:val="000000"/>
                              <w:sz w:val="24"/>
                              <w:szCs w:val="24"/>
                            </w:rPr>
                            <w:t>.</w:t>
                          </w:r>
                        </w:p>
                      </w:txbxContent>
                    </v:textbox>
                  </v:rect>
                </v:group>
                <w10:wrap type="topAndBottom"/>
              </v:group>
            </w:pict>
          </mc:Fallback>
        </mc:AlternateContent>
      </w:r>
    </w:p>
    <w:p w14:paraId="3E664DE5" w14:textId="77777777" w:rsidR="00873327" w:rsidRDefault="004649AA" w:rsidP="001121B6">
      <w:pPr>
        <w:pStyle w:val="Ttulo1"/>
        <w:spacing w:line="360" w:lineRule="auto"/>
        <w:ind w:left="0"/>
        <w:rPr>
          <w:rFonts w:ascii="Arial" w:eastAsia="Arial" w:hAnsi="Arial" w:cs="Arial"/>
          <w:sz w:val="22"/>
          <w:szCs w:val="22"/>
        </w:rPr>
      </w:pPr>
      <w:r>
        <w:rPr>
          <w:rFonts w:ascii="Arial" w:eastAsia="Arial" w:hAnsi="Arial" w:cs="Arial"/>
          <w:sz w:val="22"/>
          <w:szCs w:val="22"/>
        </w:rPr>
        <w:t xml:space="preserve"> </w:t>
      </w:r>
    </w:p>
    <w:p w14:paraId="23808E90" w14:textId="02708B1D"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6756895A" w14:textId="161D6A15" w:rsidR="00492477" w:rsidRDefault="00655AAE" w:rsidP="00CE1BC8">
      <w:pPr>
        <w:pStyle w:val="Ttulo1"/>
        <w:spacing w:line="360" w:lineRule="auto"/>
        <w:jc w:val="both"/>
        <w:rPr>
          <w:rFonts w:ascii="Arial" w:eastAsia="Arial" w:hAnsi="Arial" w:cs="Arial"/>
          <w:b w:val="0"/>
          <w:bCs w:val="0"/>
          <w:color w:val="000000"/>
          <w:sz w:val="22"/>
          <w:szCs w:val="22"/>
        </w:rPr>
      </w:pPr>
      <w:r w:rsidRPr="00655AAE">
        <w:rPr>
          <w:rFonts w:ascii="Arial" w:eastAsia="Arial" w:hAnsi="Arial" w:cs="Arial"/>
          <w:b w:val="0"/>
          <w:bCs w:val="0"/>
          <w:color w:val="000000"/>
          <w:sz w:val="22"/>
          <w:szCs w:val="22"/>
        </w:rPr>
        <w:t xml:space="preserve">El Curso de Inglés – Nivel VI es el sexto de una serie de cursos que buscan desarrollar competencias globales en adultos, alineado con el enfoque comunicativo y las competencias B1 y parte del B2 del Marco Común Europeo de Referencia. Su objetivo es consolidar herramientas que permitan a los estudiantes comunicarse eficientemente en inglés como </w:t>
      </w:r>
      <w:r w:rsidRPr="00655AAE">
        <w:rPr>
          <w:rFonts w:ascii="Arial" w:eastAsia="Arial" w:hAnsi="Arial" w:cs="Arial"/>
          <w:b w:val="0"/>
          <w:bCs w:val="0"/>
          <w:color w:val="000000"/>
          <w:sz w:val="22"/>
          <w:szCs w:val="22"/>
        </w:rPr>
        <w:t>lengua</w:t>
      </w:r>
      <w:r w:rsidRPr="00655AAE">
        <w:rPr>
          <w:rFonts w:ascii="Arial" w:eastAsia="Arial" w:hAnsi="Arial" w:cs="Arial"/>
          <w:b w:val="0"/>
          <w:bCs w:val="0"/>
          <w:color w:val="000000"/>
          <w:sz w:val="22"/>
          <w:szCs w:val="22"/>
        </w:rPr>
        <w:t xml:space="preserve"> franca, fomentando así la capacitación y jerarquización de la fuerza provincial a través de la formación, preparación y desempeño de sus efectivos.</w:t>
      </w:r>
      <w:r w:rsidR="007A15B0" w:rsidRPr="007A15B0">
        <w:rPr>
          <w:rFonts w:ascii="Arial" w:eastAsia="Arial" w:hAnsi="Arial" w:cs="Arial"/>
          <w:b w:val="0"/>
          <w:bCs w:val="0"/>
          <w:color w:val="000000"/>
          <w:sz w:val="22"/>
          <w:szCs w:val="22"/>
        </w:rPr>
        <w:t>.</w:t>
      </w:r>
    </w:p>
    <w:p w14:paraId="1E316D68" w14:textId="77777777" w:rsidR="007A15B0" w:rsidRDefault="007A15B0" w:rsidP="00CE1BC8">
      <w:pPr>
        <w:pStyle w:val="Ttulo1"/>
        <w:spacing w:line="360" w:lineRule="auto"/>
        <w:jc w:val="both"/>
        <w:rPr>
          <w:rFonts w:ascii="Arial" w:eastAsia="Arial" w:hAnsi="Arial" w:cs="Arial"/>
          <w:b w:val="0"/>
          <w:bCs w:val="0"/>
          <w:color w:val="000000"/>
          <w:sz w:val="22"/>
          <w:szCs w:val="22"/>
        </w:rPr>
      </w:pPr>
    </w:p>
    <w:p w14:paraId="4B9F38CD" w14:textId="5D28DF0F"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75F9808F" w14:textId="77777777" w:rsidR="00873327" w:rsidRPr="00873327" w:rsidRDefault="00873327" w:rsidP="00873327">
      <w:pPr>
        <w:spacing w:line="360" w:lineRule="auto"/>
        <w:ind w:left="143"/>
        <w:rPr>
          <w:rFonts w:ascii="Arial" w:eastAsia="Arial" w:hAnsi="Arial" w:cs="Arial"/>
          <w:color w:val="000000"/>
          <w:lang w:val="es-AR"/>
        </w:rPr>
      </w:pPr>
      <w:r w:rsidRPr="00873327">
        <w:rPr>
          <w:rFonts w:ascii="Arial" w:eastAsia="Arial" w:hAnsi="Arial" w:cs="Arial"/>
          <w:color w:val="000000"/>
          <w:lang w:val="es-AR"/>
        </w:rPr>
        <w:t>Personal policial del Ministerio de Seguridad de la provincia de Buenos Aires en actividad. Profesores contratados por el Ministerio de Seguridad de la provincia de Buenos Aires que se encuentren dictando clases en alguno de los institutos de formación dependientes de la Superintendencia de Institutos de Formación Policial.</w:t>
      </w:r>
    </w:p>
    <w:p w14:paraId="03396420" w14:textId="77777777" w:rsidR="00212CA4" w:rsidRDefault="00212CA4" w:rsidP="001121B6">
      <w:pPr>
        <w:spacing w:line="360" w:lineRule="auto"/>
        <w:ind w:left="143"/>
        <w:rPr>
          <w:rFonts w:ascii="Arial" w:eastAsia="Arial" w:hAnsi="Arial" w:cs="Arial"/>
          <w:b/>
        </w:rPr>
      </w:pPr>
    </w:p>
    <w:p w14:paraId="0A132033" w14:textId="32946D7F" w:rsidR="00274056" w:rsidRDefault="00943578" w:rsidP="001121B6">
      <w:pPr>
        <w:spacing w:line="360" w:lineRule="auto"/>
        <w:ind w:left="143"/>
        <w:rPr>
          <w:rFonts w:ascii="Arial" w:eastAsia="Arial" w:hAnsi="Arial" w:cs="Arial"/>
        </w:rPr>
      </w:pPr>
      <w:r>
        <w:rPr>
          <w:rFonts w:ascii="Arial" w:eastAsia="Arial" w:hAnsi="Arial" w:cs="Arial"/>
          <w:b/>
        </w:rPr>
        <w:t xml:space="preserve">Modalidad: </w:t>
      </w:r>
      <w:r w:rsidR="001E3125">
        <w:rPr>
          <w:rFonts w:ascii="Arial" w:eastAsia="Arial" w:hAnsi="Arial" w:cs="Arial"/>
        </w:rPr>
        <w:t>virtual.</w:t>
      </w:r>
    </w:p>
    <w:p w14:paraId="1AC7008C" w14:textId="61C3E0D0" w:rsidR="0029626B" w:rsidRPr="0029626B" w:rsidRDefault="0029626B" w:rsidP="00212CA4">
      <w:pPr>
        <w:spacing w:line="360" w:lineRule="auto"/>
        <w:rPr>
          <w:rFonts w:ascii="Arial" w:eastAsia="Arial" w:hAnsi="Arial" w:cs="Arial"/>
        </w:rPr>
      </w:pPr>
    </w:p>
    <w:p w14:paraId="5F6CC14A" w14:textId="366305BA" w:rsidR="00274056" w:rsidRDefault="00943578" w:rsidP="001121B6">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873327">
        <w:rPr>
          <w:rFonts w:ascii="Arial" w:eastAsia="Arial" w:hAnsi="Arial" w:cs="Arial"/>
          <w:bCs/>
        </w:rPr>
        <w:t>128</w:t>
      </w:r>
      <w:r w:rsidR="00A350B6">
        <w:rPr>
          <w:rFonts w:ascii="Arial" w:eastAsia="Arial" w:hAnsi="Arial" w:cs="Arial"/>
        </w:rPr>
        <w:t xml:space="preserve"> </w:t>
      </w:r>
      <w:r>
        <w:rPr>
          <w:rFonts w:ascii="Arial" w:eastAsia="Arial" w:hAnsi="Arial" w:cs="Arial"/>
        </w:rPr>
        <w:t>horas reloj.</w:t>
      </w:r>
    </w:p>
    <w:p w14:paraId="6A402A31" w14:textId="77777777" w:rsidR="006D0D4A" w:rsidRPr="006D0D4A" w:rsidRDefault="006D0D4A" w:rsidP="001121B6">
      <w:pPr>
        <w:spacing w:line="360" w:lineRule="auto"/>
        <w:ind w:left="143"/>
        <w:rPr>
          <w:rFonts w:ascii="Arial" w:eastAsia="Arial" w:hAnsi="Arial" w:cs="Arial"/>
        </w:rPr>
      </w:pPr>
    </w:p>
    <w:p w14:paraId="3A9F92BC" w14:textId="420C33E0" w:rsidR="00274056" w:rsidRPr="00CE1BC8" w:rsidRDefault="00943578" w:rsidP="001121B6">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873327">
        <w:rPr>
          <w:rFonts w:ascii="Arial" w:eastAsia="Arial" w:hAnsi="Arial" w:cs="Arial"/>
          <w:b w:val="0"/>
          <w:bCs w:val="0"/>
          <w:sz w:val="22"/>
          <w:szCs w:val="22"/>
        </w:rPr>
        <w:t>1</w:t>
      </w:r>
      <w:r w:rsidR="001121B6" w:rsidRPr="00CE1BC8">
        <w:rPr>
          <w:rFonts w:ascii="Arial" w:eastAsia="Arial" w:hAnsi="Arial" w:cs="Arial"/>
          <w:b w:val="0"/>
          <w:bCs w:val="0"/>
          <w:sz w:val="22"/>
          <w:szCs w:val="22"/>
        </w:rPr>
        <w:t>.</w:t>
      </w:r>
    </w:p>
    <w:p w14:paraId="16CD1695" w14:textId="77777777" w:rsidR="006D0D4A" w:rsidRDefault="006D0D4A" w:rsidP="001121B6">
      <w:pPr>
        <w:pStyle w:val="Prrafodelista"/>
        <w:shd w:val="clear" w:color="auto" w:fill="FFFFFF" w:themeFill="background1"/>
        <w:tabs>
          <w:tab w:val="left" w:pos="426"/>
        </w:tabs>
        <w:spacing w:before="0" w:line="360" w:lineRule="auto"/>
        <w:ind w:left="0" w:firstLine="0"/>
        <w:contextualSpacing/>
        <w:jc w:val="both"/>
        <w:rPr>
          <w:rFonts w:ascii="Arial" w:eastAsia="Arial" w:hAnsi="Arial" w:cs="Arial"/>
          <w:color w:val="000000"/>
        </w:rPr>
      </w:pPr>
    </w:p>
    <w:p w14:paraId="0615730D" w14:textId="77777777" w:rsidR="00873327" w:rsidRPr="00873327" w:rsidRDefault="001121B6" w:rsidP="00873327">
      <w:pPr>
        <w:pStyle w:val="Prrafodelista"/>
        <w:shd w:val="clear" w:color="auto" w:fill="FFFFFF" w:themeFill="background1"/>
        <w:tabs>
          <w:tab w:val="left" w:pos="426"/>
        </w:tabs>
        <w:spacing w:line="360" w:lineRule="auto"/>
        <w:ind w:left="142"/>
        <w:contextualSpacing/>
        <w:rPr>
          <w:rFonts w:ascii="Arial" w:eastAsia="Arial" w:hAnsi="Arial" w:cs="Arial"/>
          <w:lang w:val="es-AR"/>
        </w:rPr>
      </w:pPr>
      <w:r>
        <w:rPr>
          <w:rFonts w:ascii="Arial" w:eastAsia="Arial" w:hAnsi="Arial" w:cs="Arial"/>
          <w:b/>
        </w:rPr>
        <w:t xml:space="preserve">      </w:t>
      </w:r>
      <w:r w:rsidR="00943578" w:rsidRPr="006D0D4A">
        <w:rPr>
          <w:rFonts w:ascii="Arial" w:eastAsia="Arial" w:hAnsi="Arial" w:cs="Arial"/>
          <w:b/>
        </w:rPr>
        <w:t>Fecha de inicio y finalización</w:t>
      </w:r>
      <w:r w:rsidR="00943578" w:rsidRPr="00873327">
        <w:rPr>
          <w:rFonts w:ascii="Arial" w:eastAsia="Arial" w:hAnsi="Arial" w:cs="Arial"/>
          <w:b/>
        </w:rPr>
        <w:t>:</w:t>
      </w:r>
      <w:r w:rsidR="001E3125" w:rsidRPr="00873327">
        <w:rPr>
          <w:rFonts w:ascii="Arial" w:eastAsia="Arial" w:hAnsi="Arial" w:cs="Arial"/>
          <w:b/>
        </w:rPr>
        <w:t xml:space="preserve"> </w:t>
      </w:r>
      <w:r w:rsidR="00873327" w:rsidRPr="00873327">
        <w:rPr>
          <w:rFonts w:ascii="Arial" w:eastAsia="Arial" w:hAnsi="Arial" w:cs="Arial"/>
          <w:lang w:val="es-AR"/>
        </w:rPr>
        <w:t>Fecha tentativa inicio 23 de marzo 2026; fecha tentativa finalización 27 de noviembre de 2026.</w:t>
      </w:r>
    </w:p>
    <w:p w14:paraId="6684A1F3" w14:textId="4821DFE5" w:rsidR="00274056" w:rsidRPr="001F2ABA" w:rsidRDefault="006D0D4A" w:rsidP="001F2ABA">
      <w:pPr>
        <w:shd w:val="clear" w:color="auto" w:fill="FFFFFF" w:themeFill="background1"/>
        <w:tabs>
          <w:tab w:val="left" w:pos="426"/>
        </w:tabs>
        <w:spacing w:line="360" w:lineRule="auto"/>
        <w:contextualSpacing/>
        <w:rPr>
          <w:rFonts w:ascii="Arial" w:eastAsia="Arial" w:hAnsi="Arial" w:cs="Arial"/>
          <w:lang w:val="es-AR" w:eastAsia="es-AR"/>
        </w:rPr>
      </w:pPr>
      <w:r w:rsidRPr="001F2ABA">
        <w:rPr>
          <w:rFonts w:ascii="Arial" w:eastAsia="Arial" w:hAnsi="Arial" w:cs="Arial"/>
          <w:b/>
        </w:rPr>
        <w:t xml:space="preserve">                    </w:t>
      </w:r>
    </w:p>
    <w:p w14:paraId="0945D5BA" w14:textId="3E0530BF" w:rsidR="00274056" w:rsidRDefault="00943578" w:rsidP="001121B6">
      <w:pPr>
        <w:spacing w:line="360" w:lineRule="auto"/>
        <w:ind w:left="143"/>
        <w:rPr>
          <w:rFonts w:ascii="Arial" w:eastAsia="Arial" w:hAnsi="Arial" w:cs="Arial"/>
        </w:rPr>
      </w:pPr>
      <w:r>
        <w:rPr>
          <w:rFonts w:ascii="Arial" w:eastAsia="Arial" w:hAnsi="Arial" w:cs="Arial"/>
          <w:b/>
        </w:rPr>
        <w:t xml:space="preserve">Cupo: </w:t>
      </w:r>
      <w:r w:rsidR="00B061AB">
        <w:rPr>
          <w:rFonts w:ascii="Arial" w:eastAsia="Arial" w:hAnsi="Arial" w:cs="Arial"/>
          <w:b/>
        </w:rPr>
        <w:t>3</w:t>
      </w:r>
      <w:r w:rsidR="00F90DF8">
        <w:rPr>
          <w:rFonts w:ascii="Arial" w:eastAsia="Arial" w:hAnsi="Arial" w:cs="Arial"/>
        </w:rPr>
        <w:t>0</w:t>
      </w:r>
      <w:r w:rsidR="00E645D2">
        <w:rPr>
          <w:rFonts w:ascii="Arial" w:eastAsia="Arial" w:hAnsi="Arial" w:cs="Arial"/>
        </w:rPr>
        <w:t xml:space="preserve"> por edición.</w:t>
      </w:r>
    </w:p>
    <w:p w14:paraId="5724EA01" w14:textId="77777777" w:rsidR="00274056" w:rsidRDefault="00274056" w:rsidP="001121B6">
      <w:pPr>
        <w:pBdr>
          <w:top w:val="nil"/>
          <w:left w:val="nil"/>
          <w:bottom w:val="nil"/>
          <w:right w:val="nil"/>
          <w:between w:val="nil"/>
        </w:pBdr>
        <w:spacing w:line="360" w:lineRule="auto"/>
        <w:rPr>
          <w:rFonts w:ascii="Arial" w:eastAsia="Arial" w:hAnsi="Arial" w:cs="Arial"/>
          <w:color w:val="000000"/>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079A9B4A" w14:textId="04F67AF8" w:rsidR="000455BF" w:rsidRPr="000455BF" w:rsidRDefault="000455BF" w:rsidP="000455BF">
      <w:pPr>
        <w:pStyle w:val="Prrafodelista"/>
        <w:numPr>
          <w:ilvl w:val="0"/>
          <w:numId w:val="1"/>
        </w:numPr>
        <w:rPr>
          <w:lang w:eastAsia="es-AR"/>
        </w:rPr>
      </w:pPr>
      <w:r w:rsidRPr="000455BF">
        <w:rPr>
          <w:rFonts w:ascii="Arial" w:hAnsi="Arial" w:cs="Arial"/>
          <w:color w:val="000000"/>
        </w:rPr>
        <w:t xml:space="preserve">Correo electrónico: </w:t>
      </w:r>
      <w:hyperlink r:id="rId6" w:history="1">
        <w:r w:rsidRPr="000455BF">
          <w:rPr>
            <w:rStyle w:val="Hipervnculo"/>
            <w:rFonts w:ascii="Arial" w:hAnsi="Arial" w:cs="Arial"/>
            <w:color w:val="0461C1"/>
          </w:rPr>
          <w:t>idiomascaeep@gmail.com</w:t>
        </w:r>
      </w:hyperlink>
      <w:r w:rsidRPr="000455BF">
        <w:rPr>
          <w:rFonts w:ascii="Arial" w:hAnsi="Arial" w:cs="Arial"/>
          <w:color w:val="0461C1"/>
        </w:rPr>
        <w:t xml:space="preserve"> </w:t>
      </w:r>
    </w:p>
    <w:p w14:paraId="6DEEA29E" w14:textId="0EAC6B3C" w:rsidR="000455BF" w:rsidRDefault="000455BF" w:rsidP="000455BF">
      <w:pPr>
        <w:pStyle w:val="NormalWeb"/>
        <w:numPr>
          <w:ilvl w:val="0"/>
          <w:numId w:val="1"/>
        </w:numPr>
        <w:spacing w:before="78"/>
      </w:pPr>
      <w:r>
        <w:rPr>
          <w:rFonts w:ascii="Arial" w:hAnsi="Arial" w:cs="Arial"/>
          <w:color w:val="000000"/>
          <w:sz w:val="22"/>
          <w:szCs w:val="22"/>
        </w:rPr>
        <w:t>Teléfono C.A.E.E.P. La Plata: 0221 4231806.</w:t>
      </w:r>
    </w:p>
    <w:p w14:paraId="080D0D7C" w14:textId="4660C8D1" w:rsidR="003742A3" w:rsidRDefault="003742A3"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num w:numId="1" w16cid:durableId="1395927798">
    <w:abstractNumId w:val="1"/>
  </w:num>
  <w:num w:numId="2" w16cid:durableId="50227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74CEC"/>
    <w:rsid w:val="001121B6"/>
    <w:rsid w:val="00141403"/>
    <w:rsid w:val="00143583"/>
    <w:rsid w:val="001E3125"/>
    <w:rsid w:val="001F2ABA"/>
    <w:rsid w:val="00212CA4"/>
    <w:rsid w:val="00274056"/>
    <w:rsid w:val="0029626B"/>
    <w:rsid w:val="002E64AB"/>
    <w:rsid w:val="0030756A"/>
    <w:rsid w:val="003742A3"/>
    <w:rsid w:val="004649AA"/>
    <w:rsid w:val="00492477"/>
    <w:rsid w:val="004C6F90"/>
    <w:rsid w:val="0057540E"/>
    <w:rsid w:val="005B0E29"/>
    <w:rsid w:val="005F600A"/>
    <w:rsid w:val="005F70E7"/>
    <w:rsid w:val="00642B79"/>
    <w:rsid w:val="00655AAE"/>
    <w:rsid w:val="006675B4"/>
    <w:rsid w:val="0068245B"/>
    <w:rsid w:val="006D0D4A"/>
    <w:rsid w:val="00706103"/>
    <w:rsid w:val="007759CE"/>
    <w:rsid w:val="007A15B0"/>
    <w:rsid w:val="007D3054"/>
    <w:rsid w:val="007D653B"/>
    <w:rsid w:val="008336D3"/>
    <w:rsid w:val="00860AC7"/>
    <w:rsid w:val="00873327"/>
    <w:rsid w:val="00893F36"/>
    <w:rsid w:val="008E4ADC"/>
    <w:rsid w:val="0091247B"/>
    <w:rsid w:val="00920AFD"/>
    <w:rsid w:val="00925A94"/>
    <w:rsid w:val="00937B58"/>
    <w:rsid w:val="00943578"/>
    <w:rsid w:val="00A23AB5"/>
    <w:rsid w:val="00A350B6"/>
    <w:rsid w:val="00AF564D"/>
    <w:rsid w:val="00B061AB"/>
    <w:rsid w:val="00B22EF8"/>
    <w:rsid w:val="00B814DF"/>
    <w:rsid w:val="00C72E63"/>
    <w:rsid w:val="00CD57D6"/>
    <w:rsid w:val="00CD6A10"/>
    <w:rsid w:val="00CE1BC8"/>
    <w:rsid w:val="00D11626"/>
    <w:rsid w:val="00D576AD"/>
    <w:rsid w:val="00D93559"/>
    <w:rsid w:val="00DC7CCB"/>
    <w:rsid w:val="00E645D2"/>
    <w:rsid w:val="00EE538E"/>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iomascaeep@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1115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2026-02-03T18:32:00Z</dcterms:created>
  <dcterms:modified xsi:type="dcterms:W3CDTF">2026-02-03T18:32:00Z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